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7A67" w14:textId="77777777" w:rsidR="00BE687E" w:rsidRDefault="00BE687E">
      <w:pPr>
        <w:rPr>
          <w:b/>
          <w:color w:val="833C0B" w:themeColor="accent2" w:themeShade="80"/>
          <w:sz w:val="28"/>
          <w:szCs w:val="28"/>
        </w:rPr>
      </w:pPr>
      <w:r w:rsidRPr="00BE687E">
        <w:rPr>
          <w:b/>
          <w:noProof/>
          <w:color w:val="833C0B" w:themeColor="accent2" w:themeShade="80"/>
          <w:sz w:val="28"/>
          <w:szCs w:val="28"/>
          <w:lang w:eastAsia="nl-NL"/>
        </w:rPr>
        <w:drawing>
          <wp:inline distT="0" distB="0" distL="0" distR="0" wp14:anchorId="089EAC79" wp14:editId="4A4B5DCC">
            <wp:extent cx="2562225" cy="752475"/>
            <wp:effectExtent l="0" t="0" r="9525" b="9525"/>
            <wp:docPr id="1" name="Afbeelding 1" descr="C:\Users\Venema\Documents\NEWBORNLIFE\logo_newbornlif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ema\Documents\NEWBORNLIFE\logo_newbornlife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C8BF8" w14:textId="77777777" w:rsidR="00C526BD" w:rsidRDefault="00C526BD">
      <w:pPr>
        <w:rPr>
          <w:b/>
          <w:color w:val="833C0B" w:themeColor="accent2" w:themeShade="80"/>
          <w:sz w:val="28"/>
          <w:szCs w:val="28"/>
        </w:rPr>
      </w:pPr>
    </w:p>
    <w:p w14:paraId="71A29F07" w14:textId="67ABD2D6" w:rsidR="004C2AF1" w:rsidRPr="0092673B" w:rsidRDefault="007444D2">
      <w:pPr>
        <w:rPr>
          <w:b/>
          <w:color w:val="833C0B" w:themeColor="accent2" w:themeShade="80"/>
          <w:sz w:val="28"/>
          <w:szCs w:val="28"/>
        </w:rPr>
      </w:pPr>
      <w:r w:rsidRPr="0092673B">
        <w:rPr>
          <w:b/>
          <w:color w:val="833C0B" w:themeColor="accent2" w:themeShade="80"/>
          <w:sz w:val="28"/>
          <w:szCs w:val="28"/>
        </w:rPr>
        <w:t xml:space="preserve">Moederdagcollecte </w:t>
      </w:r>
      <w:r w:rsidR="00C83C5B">
        <w:rPr>
          <w:b/>
          <w:color w:val="833C0B" w:themeColor="accent2" w:themeShade="80"/>
          <w:sz w:val="28"/>
          <w:szCs w:val="28"/>
        </w:rPr>
        <w:t>8</w:t>
      </w:r>
      <w:r w:rsidR="005A3E90">
        <w:rPr>
          <w:b/>
          <w:color w:val="833C0B" w:themeColor="accent2" w:themeShade="80"/>
          <w:sz w:val="28"/>
          <w:szCs w:val="28"/>
        </w:rPr>
        <w:t xml:space="preserve"> mei </w:t>
      </w:r>
      <w:r w:rsidRPr="0092673B">
        <w:rPr>
          <w:b/>
          <w:color w:val="833C0B" w:themeColor="accent2" w:themeShade="80"/>
          <w:sz w:val="28"/>
          <w:szCs w:val="28"/>
        </w:rPr>
        <w:t>202</w:t>
      </w:r>
      <w:r w:rsidR="00C83C5B">
        <w:rPr>
          <w:b/>
          <w:color w:val="833C0B" w:themeColor="accent2" w:themeShade="80"/>
          <w:sz w:val="28"/>
          <w:szCs w:val="28"/>
        </w:rPr>
        <w:t>2</w:t>
      </w:r>
      <w:r w:rsidR="0034493A">
        <w:rPr>
          <w:b/>
          <w:color w:val="833C0B" w:themeColor="accent2" w:themeShade="80"/>
          <w:sz w:val="28"/>
          <w:szCs w:val="28"/>
        </w:rPr>
        <w:t>/Vreugde delen!</w:t>
      </w:r>
    </w:p>
    <w:p w14:paraId="7536D947" w14:textId="4BC9431D" w:rsidR="00FE49DC" w:rsidRPr="004C41EB" w:rsidRDefault="00C83C5B" w:rsidP="00FE49DC">
      <w:pPr>
        <w:rPr>
          <w:color w:val="833C0B" w:themeColor="accent2" w:themeShade="80"/>
          <w:sz w:val="24"/>
          <w:szCs w:val="24"/>
        </w:rPr>
      </w:pPr>
      <w:r w:rsidRPr="004C41EB">
        <w:rPr>
          <w:b/>
          <w:color w:val="833C0B" w:themeColor="accent2" w:themeShade="80"/>
          <w:sz w:val="24"/>
          <w:szCs w:val="24"/>
        </w:rPr>
        <w:t>Ook in 2022 zijn er in ontwikkelingslanden nog steeds vrouwen met een gat in hun urineblaas en/of darm ten gevolge van</w:t>
      </w:r>
      <w:r w:rsidR="007444D2" w:rsidRPr="004C41EB">
        <w:rPr>
          <w:b/>
          <w:color w:val="833C0B" w:themeColor="accent2" w:themeShade="80"/>
          <w:sz w:val="24"/>
          <w:szCs w:val="24"/>
        </w:rPr>
        <w:t xml:space="preserve"> </w:t>
      </w:r>
      <w:r w:rsidR="007444D2" w:rsidRPr="004C41EB">
        <w:rPr>
          <w:b/>
          <w:color w:val="833C0B" w:themeColor="accent2" w:themeShade="80"/>
          <w:sz w:val="24"/>
          <w:szCs w:val="24"/>
          <w:u w:val="single"/>
        </w:rPr>
        <w:t>V</w:t>
      </w:r>
      <w:r w:rsidR="00F57D3F" w:rsidRPr="004C41EB">
        <w:rPr>
          <w:b/>
          <w:color w:val="833C0B" w:themeColor="accent2" w:themeShade="80"/>
          <w:sz w:val="24"/>
          <w:szCs w:val="24"/>
        </w:rPr>
        <w:t xml:space="preserve">esico </w:t>
      </w:r>
      <w:r w:rsidR="00F57D3F" w:rsidRPr="004C41EB">
        <w:rPr>
          <w:b/>
          <w:color w:val="833C0B" w:themeColor="accent2" w:themeShade="80"/>
          <w:sz w:val="24"/>
          <w:szCs w:val="24"/>
          <w:u w:val="single"/>
        </w:rPr>
        <w:t>V</w:t>
      </w:r>
      <w:r w:rsidR="00F57D3F" w:rsidRPr="004C41EB">
        <w:rPr>
          <w:b/>
          <w:color w:val="833C0B" w:themeColor="accent2" w:themeShade="80"/>
          <w:sz w:val="24"/>
          <w:szCs w:val="24"/>
        </w:rPr>
        <w:t xml:space="preserve">aginal </w:t>
      </w:r>
      <w:r w:rsidR="007444D2" w:rsidRPr="004C41EB">
        <w:rPr>
          <w:b/>
          <w:color w:val="833C0B" w:themeColor="accent2" w:themeShade="80"/>
          <w:sz w:val="24"/>
          <w:szCs w:val="24"/>
          <w:u w:val="single"/>
        </w:rPr>
        <w:t>F</w:t>
      </w:r>
      <w:r w:rsidR="00F57D3F" w:rsidRPr="004C41EB">
        <w:rPr>
          <w:b/>
          <w:color w:val="833C0B" w:themeColor="accent2" w:themeShade="80"/>
          <w:sz w:val="24"/>
          <w:szCs w:val="24"/>
        </w:rPr>
        <w:t>istula</w:t>
      </w:r>
      <w:r w:rsidR="008C3FCC" w:rsidRPr="004C41EB">
        <w:rPr>
          <w:b/>
          <w:color w:val="833C0B" w:themeColor="accent2" w:themeShade="80"/>
          <w:sz w:val="24"/>
          <w:szCs w:val="24"/>
        </w:rPr>
        <w:t>!</w:t>
      </w:r>
      <w:r w:rsidR="00F6697F" w:rsidRPr="004C41EB">
        <w:rPr>
          <w:b/>
          <w:color w:val="833C0B" w:themeColor="accent2" w:themeShade="80"/>
          <w:sz w:val="24"/>
          <w:szCs w:val="24"/>
        </w:rPr>
        <w:t xml:space="preserve"> </w:t>
      </w:r>
      <w:r w:rsidR="00135DEB" w:rsidRPr="004C41EB">
        <w:rPr>
          <w:color w:val="833C0B" w:themeColor="accent2" w:themeShade="80"/>
          <w:sz w:val="24"/>
          <w:szCs w:val="24"/>
        </w:rPr>
        <w:t xml:space="preserve">De urine stroomt dan voortdurend naar buiten en door de penetrante geur wordt ze in haar gemeenschap gemeden en veelal verstoten, óók door haar echtgenoot. </w:t>
      </w:r>
      <w:r w:rsidR="008C3FCC" w:rsidRPr="004C41EB">
        <w:rPr>
          <w:color w:val="833C0B" w:themeColor="accent2" w:themeShade="80"/>
          <w:sz w:val="24"/>
          <w:szCs w:val="24"/>
        </w:rPr>
        <w:t xml:space="preserve"> </w:t>
      </w:r>
      <w:r w:rsidR="00F6697F" w:rsidRPr="004C41EB">
        <w:rPr>
          <w:color w:val="833C0B" w:themeColor="accent2" w:themeShade="80"/>
          <w:sz w:val="24"/>
          <w:szCs w:val="24"/>
        </w:rPr>
        <w:t>D</w:t>
      </w:r>
      <w:r w:rsidR="008C3FCC" w:rsidRPr="004C41EB">
        <w:rPr>
          <w:color w:val="833C0B" w:themeColor="accent2" w:themeShade="80"/>
          <w:sz w:val="24"/>
          <w:szCs w:val="24"/>
        </w:rPr>
        <w:t>eze</w:t>
      </w:r>
      <w:r w:rsidR="007444D2" w:rsidRPr="004C41EB">
        <w:rPr>
          <w:color w:val="833C0B" w:themeColor="accent2" w:themeShade="80"/>
          <w:sz w:val="24"/>
          <w:szCs w:val="24"/>
        </w:rPr>
        <w:t xml:space="preserve"> de</w:t>
      </w:r>
      <w:r w:rsidR="00504C36" w:rsidRPr="004C41EB">
        <w:rPr>
          <w:color w:val="833C0B" w:themeColor="accent2" w:themeShade="80"/>
          <w:sz w:val="24"/>
          <w:szCs w:val="24"/>
        </w:rPr>
        <w:t>s</w:t>
      </w:r>
      <w:r w:rsidR="007444D2" w:rsidRPr="004C41EB">
        <w:rPr>
          <w:color w:val="833C0B" w:themeColor="accent2" w:themeShade="80"/>
          <w:sz w:val="24"/>
          <w:szCs w:val="24"/>
        </w:rPr>
        <w:t xml:space="preserve">astreuze </w:t>
      </w:r>
      <w:r w:rsidR="008C3FCC" w:rsidRPr="004C41EB">
        <w:rPr>
          <w:color w:val="833C0B" w:themeColor="accent2" w:themeShade="80"/>
          <w:sz w:val="24"/>
          <w:szCs w:val="24"/>
        </w:rPr>
        <w:t xml:space="preserve">beschadiging ontstaat relatief vaak na een zéér langdurige gecompliceerde </w:t>
      </w:r>
      <w:r w:rsidR="007444D2" w:rsidRPr="004C41EB">
        <w:rPr>
          <w:color w:val="833C0B" w:themeColor="accent2" w:themeShade="80"/>
          <w:sz w:val="24"/>
          <w:szCs w:val="24"/>
        </w:rPr>
        <w:t>bevalling zónder</w:t>
      </w:r>
      <w:r w:rsidR="00F6697F" w:rsidRPr="004C41EB">
        <w:rPr>
          <w:color w:val="833C0B" w:themeColor="accent2" w:themeShade="80"/>
          <w:sz w:val="24"/>
          <w:szCs w:val="24"/>
        </w:rPr>
        <w:t xml:space="preserve"> professionele hulp</w:t>
      </w:r>
      <w:r w:rsidR="0092673B" w:rsidRPr="004C41EB">
        <w:rPr>
          <w:color w:val="833C0B" w:themeColor="accent2" w:themeShade="80"/>
          <w:sz w:val="24"/>
          <w:szCs w:val="24"/>
        </w:rPr>
        <w:t xml:space="preserve"> van een verloskundige</w:t>
      </w:r>
      <w:r w:rsidR="008C3FCC" w:rsidRPr="004C41EB">
        <w:rPr>
          <w:color w:val="833C0B" w:themeColor="accent2" w:themeShade="80"/>
          <w:sz w:val="24"/>
          <w:szCs w:val="24"/>
        </w:rPr>
        <w:t>. M</w:t>
      </w:r>
      <w:r w:rsidR="00F6697F" w:rsidRPr="004C41EB">
        <w:rPr>
          <w:color w:val="833C0B" w:themeColor="accent2" w:themeShade="80"/>
          <w:sz w:val="24"/>
          <w:szCs w:val="24"/>
        </w:rPr>
        <w:t xml:space="preserve">eestal </w:t>
      </w:r>
      <w:r w:rsidR="008C3FCC" w:rsidRPr="004C41EB">
        <w:rPr>
          <w:color w:val="833C0B" w:themeColor="accent2" w:themeShade="80"/>
          <w:sz w:val="24"/>
          <w:szCs w:val="24"/>
        </w:rPr>
        <w:t xml:space="preserve"> is het kindje dan al gestorven door de veel te langdurige weeëndru</w:t>
      </w:r>
      <w:r w:rsidR="004771C1" w:rsidRPr="004C41EB">
        <w:rPr>
          <w:color w:val="833C0B" w:themeColor="accent2" w:themeShade="80"/>
          <w:sz w:val="24"/>
          <w:szCs w:val="24"/>
        </w:rPr>
        <w:t xml:space="preserve">k. </w:t>
      </w:r>
      <w:r w:rsidR="00F57D3F" w:rsidRPr="004C41EB">
        <w:rPr>
          <w:color w:val="833C0B" w:themeColor="accent2" w:themeShade="80"/>
          <w:sz w:val="24"/>
          <w:szCs w:val="24"/>
        </w:rPr>
        <w:t>Deze vrouwen worden vaak uitgestoten uit hun gemeenschap</w:t>
      </w:r>
      <w:r w:rsidR="002A6B77" w:rsidRPr="004C41EB">
        <w:rPr>
          <w:color w:val="833C0B" w:themeColor="accent2" w:themeShade="80"/>
          <w:sz w:val="24"/>
          <w:szCs w:val="24"/>
        </w:rPr>
        <w:t xml:space="preserve"> vanwege de stank van de voortdurende urinestroom.</w:t>
      </w:r>
      <w:r w:rsidR="00A619B3" w:rsidRPr="004C41EB">
        <w:rPr>
          <w:color w:val="833C0B" w:themeColor="accent2" w:themeShade="80"/>
          <w:sz w:val="24"/>
          <w:szCs w:val="24"/>
        </w:rPr>
        <w:t xml:space="preserve"> </w:t>
      </w:r>
      <w:r w:rsidR="00755799" w:rsidRPr="004C41EB">
        <w:rPr>
          <w:b/>
          <w:color w:val="833C0B" w:themeColor="accent2" w:themeShade="80"/>
          <w:sz w:val="24"/>
          <w:szCs w:val="24"/>
        </w:rPr>
        <w:t>He</w:t>
      </w:r>
      <w:r w:rsidR="00F6697F" w:rsidRPr="004C41EB">
        <w:rPr>
          <w:b/>
          <w:color w:val="833C0B" w:themeColor="accent2" w:themeShade="80"/>
          <w:sz w:val="24"/>
          <w:szCs w:val="24"/>
        </w:rPr>
        <w:t xml:space="preserve">t is Anno </w:t>
      </w:r>
      <w:r w:rsidR="00755799" w:rsidRPr="004C41EB">
        <w:rPr>
          <w:b/>
          <w:color w:val="833C0B" w:themeColor="accent2" w:themeShade="80"/>
          <w:sz w:val="24"/>
          <w:szCs w:val="24"/>
        </w:rPr>
        <w:t xml:space="preserve">Domini </w:t>
      </w:r>
      <w:r w:rsidR="00F6697F" w:rsidRPr="004C41EB">
        <w:rPr>
          <w:b/>
          <w:color w:val="833C0B" w:themeColor="accent2" w:themeShade="80"/>
          <w:sz w:val="24"/>
          <w:szCs w:val="24"/>
        </w:rPr>
        <w:t>202</w:t>
      </w:r>
      <w:r w:rsidR="00F57D3F" w:rsidRPr="004C41EB">
        <w:rPr>
          <w:b/>
          <w:color w:val="833C0B" w:themeColor="accent2" w:themeShade="80"/>
          <w:sz w:val="24"/>
          <w:szCs w:val="24"/>
        </w:rPr>
        <w:t xml:space="preserve">2 </w:t>
      </w:r>
      <w:r w:rsidR="00F57D3F" w:rsidRPr="004C41EB">
        <w:rPr>
          <w:bCs/>
          <w:color w:val="833C0B" w:themeColor="accent2" w:themeShade="80"/>
          <w:sz w:val="24"/>
          <w:szCs w:val="24"/>
        </w:rPr>
        <w:t>en</w:t>
      </w:r>
      <w:r w:rsidR="00F57D3F" w:rsidRPr="004C41EB">
        <w:rPr>
          <w:b/>
          <w:color w:val="833C0B" w:themeColor="accent2" w:themeShade="80"/>
          <w:sz w:val="24"/>
          <w:szCs w:val="24"/>
        </w:rPr>
        <w:t xml:space="preserve"> </w:t>
      </w:r>
      <w:r w:rsidR="00A619B3" w:rsidRPr="004C41EB">
        <w:rPr>
          <w:color w:val="833C0B" w:themeColor="accent2" w:themeShade="80"/>
          <w:sz w:val="24"/>
          <w:szCs w:val="24"/>
        </w:rPr>
        <w:t xml:space="preserve"> </w:t>
      </w:r>
      <w:r w:rsidR="00DC1375" w:rsidRPr="004C41EB">
        <w:rPr>
          <w:color w:val="833C0B" w:themeColor="accent2" w:themeShade="80"/>
          <w:sz w:val="24"/>
          <w:szCs w:val="24"/>
        </w:rPr>
        <w:t>dr.</w:t>
      </w:r>
      <w:r w:rsidR="00A619B3" w:rsidRPr="004C41EB">
        <w:rPr>
          <w:color w:val="833C0B" w:themeColor="accent2" w:themeShade="80"/>
          <w:sz w:val="24"/>
          <w:szCs w:val="24"/>
        </w:rPr>
        <w:t>Itengr</w:t>
      </w:r>
      <w:r w:rsidR="002A6B77" w:rsidRPr="004C41EB">
        <w:rPr>
          <w:color w:val="833C0B" w:themeColor="accent2" w:themeShade="80"/>
          <w:sz w:val="24"/>
          <w:szCs w:val="24"/>
        </w:rPr>
        <w:t>é</w:t>
      </w:r>
      <w:r w:rsidR="00A619B3" w:rsidRPr="004C41EB">
        <w:rPr>
          <w:color w:val="833C0B" w:themeColor="accent2" w:themeShade="80"/>
          <w:sz w:val="24"/>
          <w:szCs w:val="24"/>
        </w:rPr>
        <w:t xml:space="preserve"> Ouédraogo uit Burkina Faso</w:t>
      </w:r>
      <w:r w:rsidR="00AC7BCE" w:rsidRPr="004C41EB">
        <w:rPr>
          <w:color w:val="833C0B" w:themeColor="accent2" w:themeShade="80"/>
          <w:sz w:val="24"/>
          <w:szCs w:val="24"/>
        </w:rPr>
        <w:t xml:space="preserve"> </w:t>
      </w:r>
      <w:r w:rsidR="002A6B77" w:rsidRPr="004C41EB">
        <w:rPr>
          <w:color w:val="833C0B" w:themeColor="accent2" w:themeShade="80"/>
          <w:sz w:val="24"/>
          <w:szCs w:val="24"/>
        </w:rPr>
        <w:t>-</w:t>
      </w:r>
      <w:r w:rsidR="00AC7BCE" w:rsidRPr="004C41EB">
        <w:rPr>
          <w:color w:val="833C0B" w:themeColor="accent2" w:themeShade="80"/>
          <w:sz w:val="24"/>
          <w:szCs w:val="24"/>
        </w:rPr>
        <w:t xml:space="preserve">met wie ik tijdens een werkbezoek in 2019 op het hospitaalschip van </w:t>
      </w:r>
      <w:r w:rsidR="00AC7BCE" w:rsidRPr="004C41EB">
        <w:rPr>
          <w:i/>
          <w:color w:val="833C0B" w:themeColor="accent2" w:themeShade="80"/>
          <w:sz w:val="24"/>
          <w:szCs w:val="24"/>
        </w:rPr>
        <w:t>M</w:t>
      </w:r>
      <w:r w:rsidR="00AC7BCE" w:rsidRPr="004C41EB">
        <w:rPr>
          <w:color w:val="833C0B" w:themeColor="accent2" w:themeShade="80"/>
          <w:sz w:val="24"/>
          <w:szCs w:val="24"/>
        </w:rPr>
        <w:t xml:space="preserve">ercy </w:t>
      </w:r>
      <w:r w:rsidR="00AC7BCE" w:rsidRPr="004C41EB">
        <w:rPr>
          <w:i/>
          <w:color w:val="833C0B" w:themeColor="accent2" w:themeShade="80"/>
          <w:sz w:val="24"/>
          <w:szCs w:val="24"/>
        </w:rPr>
        <w:t>S</w:t>
      </w:r>
      <w:r w:rsidR="00AC7BCE" w:rsidRPr="004C41EB">
        <w:rPr>
          <w:color w:val="833C0B" w:themeColor="accent2" w:themeShade="80"/>
          <w:sz w:val="24"/>
          <w:szCs w:val="24"/>
        </w:rPr>
        <w:t xml:space="preserve">hips </w:t>
      </w:r>
      <w:r w:rsidR="00DC1375" w:rsidRPr="004C41EB">
        <w:rPr>
          <w:color w:val="833C0B" w:themeColor="accent2" w:themeShade="80"/>
          <w:sz w:val="24"/>
          <w:szCs w:val="24"/>
        </w:rPr>
        <w:t>kennis maakte (</w:t>
      </w:r>
      <w:hyperlink r:id="rId5" w:history="1">
        <w:r w:rsidR="00DC1375" w:rsidRPr="004C41EB">
          <w:rPr>
            <w:rStyle w:val="Hyperlink"/>
            <w:color w:val="833C0B" w:themeColor="accent2" w:themeShade="80"/>
            <w:sz w:val="24"/>
            <w:szCs w:val="24"/>
          </w:rPr>
          <w:t>www.newbornlife</w:t>
        </w:r>
      </w:hyperlink>
      <w:r w:rsidR="00DC1375" w:rsidRPr="004C41EB">
        <w:rPr>
          <w:color w:val="833C0B" w:themeColor="accent2" w:themeShade="80"/>
          <w:sz w:val="24"/>
          <w:szCs w:val="24"/>
        </w:rPr>
        <w:t xml:space="preserve">.nl </w:t>
      </w:r>
      <w:r w:rsidR="00AC7BCE" w:rsidRPr="004C41EB">
        <w:rPr>
          <w:color w:val="833C0B" w:themeColor="accent2" w:themeShade="80"/>
          <w:sz w:val="24"/>
          <w:szCs w:val="24"/>
        </w:rPr>
        <w:t>/</w:t>
      </w:r>
      <w:r w:rsidR="006C0790" w:rsidRPr="004C41EB">
        <w:rPr>
          <w:color w:val="833C0B" w:themeColor="accent2" w:themeShade="80"/>
          <w:sz w:val="24"/>
          <w:szCs w:val="24"/>
        </w:rPr>
        <w:t>verhalen</w:t>
      </w:r>
      <w:r w:rsidR="00AC7BCE" w:rsidRPr="004C41EB">
        <w:rPr>
          <w:color w:val="833C0B" w:themeColor="accent2" w:themeShade="80"/>
          <w:sz w:val="24"/>
          <w:szCs w:val="24"/>
        </w:rPr>
        <w:t>)</w:t>
      </w:r>
      <w:r w:rsidR="00370555" w:rsidRPr="004C41EB">
        <w:rPr>
          <w:color w:val="833C0B" w:themeColor="accent2" w:themeShade="80"/>
          <w:sz w:val="24"/>
          <w:szCs w:val="24"/>
        </w:rPr>
        <w:t xml:space="preserve"> </w:t>
      </w:r>
      <w:r w:rsidR="002A6B77" w:rsidRPr="004C41EB">
        <w:rPr>
          <w:color w:val="833C0B" w:themeColor="accent2" w:themeShade="80"/>
          <w:sz w:val="24"/>
          <w:szCs w:val="24"/>
        </w:rPr>
        <w:t>- schrijft op hun website</w:t>
      </w:r>
      <w:r w:rsidR="00FE49DC" w:rsidRPr="004C41EB">
        <w:rPr>
          <w:color w:val="833C0B" w:themeColor="accent2" w:themeShade="80"/>
          <w:sz w:val="24"/>
          <w:szCs w:val="24"/>
        </w:rPr>
        <w:t xml:space="preserve"> </w:t>
      </w:r>
      <w:r w:rsidR="001A6058" w:rsidRPr="004C41EB">
        <w:rPr>
          <w:color w:val="833C0B" w:themeColor="accent2" w:themeShade="80"/>
          <w:sz w:val="24"/>
          <w:szCs w:val="24"/>
        </w:rPr>
        <w:t xml:space="preserve"> </w:t>
      </w:r>
      <w:r w:rsidR="002A6B77" w:rsidRPr="004C41EB">
        <w:rPr>
          <w:color w:val="833C0B" w:themeColor="accent2" w:themeShade="80"/>
          <w:sz w:val="24"/>
          <w:szCs w:val="24"/>
        </w:rPr>
        <w:t xml:space="preserve">Vertel het hen: </w:t>
      </w:r>
      <w:r w:rsidR="00741E11" w:rsidRPr="004C41EB">
        <w:rPr>
          <w:color w:val="833C0B" w:themeColor="accent2" w:themeShade="80"/>
          <w:sz w:val="24"/>
          <w:szCs w:val="24"/>
        </w:rPr>
        <w:t>‘’</w:t>
      </w:r>
      <w:r w:rsidR="002A6B77" w:rsidRPr="004C41EB">
        <w:rPr>
          <w:color w:val="833C0B" w:themeColor="accent2" w:themeShade="80"/>
          <w:sz w:val="24"/>
          <w:szCs w:val="24"/>
        </w:rPr>
        <w:t>ER IS HOOP</w:t>
      </w:r>
      <w:r w:rsidR="00FE49DC" w:rsidRPr="004C41EB">
        <w:rPr>
          <w:color w:val="833C0B" w:themeColor="accent2" w:themeShade="80"/>
          <w:sz w:val="24"/>
          <w:szCs w:val="24"/>
        </w:rPr>
        <w:t xml:space="preserve">” </w:t>
      </w:r>
      <w:r w:rsidR="001A6058" w:rsidRPr="004C41EB">
        <w:rPr>
          <w:color w:val="833C0B" w:themeColor="accent2" w:themeShade="80"/>
          <w:sz w:val="24"/>
          <w:szCs w:val="24"/>
        </w:rPr>
        <w:t xml:space="preserve">                                                                                                             </w:t>
      </w:r>
      <w:r w:rsidR="00FE49DC" w:rsidRPr="004C41EB">
        <w:rPr>
          <w:color w:val="833C0B" w:themeColor="accent2" w:themeShade="80"/>
          <w:sz w:val="24"/>
          <w:szCs w:val="24"/>
        </w:rPr>
        <w:t xml:space="preserve">Vertel hen dat het nog steeds mogelijk is om weer te glimlachen </w:t>
      </w:r>
      <w:r w:rsidR="001A6058" w:rsidRPr="004C41EB">
        <w:rPr>
          <w:color w:val="833C0B" w:themeColor="accent2" w:themeShade="80"/>
          <w:sz w:val="24"/>
          <w:szCs w:val="24"/>
        </w:rPr>
        <w:t xml:space="preserve">                               </w:t>
      </w:r>
      <w:r w:rsidR="004771C1" w:rsidRPr="004C41EB">
        <w:rPr>
          <w:color w:val="833C0B" w:themeColor="accent2" w:themeShade="80"/>
          <w:sz w:val="24"/>
          <w:szCs w:val="24"/>
        </w:rPr>
        <w:t xml:space="preserve">         </w:t>
      </w:r>
      <w:r w:rsidR="00FE49DC" w:rsidRPr="004C41EB">
        <w:rPr>
          <w:color w:val="833C0B" w:themeColor="accent2" w:themeShade="80"/>
          <w:sz w:val="24"/>
          <w:szCs w:val="24"/>
        </w:rPr>
        <w:t xml:space="preserve">Vertel hen dat het nog steeds mogelijk is om nuttig te zijn </w:t>
      </w:r>
      <w:r w:rsidR="001A6058" w:rsidRPr="004C41EB">
        <w:rPr>
          <w:color w:val="833C0B" w:themeColor="accent2" w:themeShade="80"/>
          <w:sz w:val="24"/>
          <w:szCs w:val="24"/>
        </w:rPr>
        <w:t xml:space="preserve">                                          </w:t>
      </w:r>
      <w:r w:rsidR="004771C1" w:rsidRPr="004C41EB">
        <w:rPr>
          <w:color w:val="833C0B" w:themeColor="accent2" w:themeShade="80"/>
          <w:sz w:val="24"/>
          <w:szCs w:val="24"/>
        </w:rPr>
        <w:t xml:space="preserve">          </w:t>
      </w:r>
      <w:r w:rsidR="001A6058" w:rsidRPr="004C41EB">
        <w:rPr>
          <w:color w:val="833C0B" w:themeColor="accent2" w:themeShade="80"/>
          <w:sz w:val="24"/>
          <w:szCs w:val="24"/>
        </w:rPr>
        <w:t xml:space="preserve"> </w:t>
      </w:r>
      <w:r w:rsidR="00FE49DC" w:rsidRPr="004C41EB">
        <w:rPr>
          <w:color w:val="833C0B" w:themeColor="accent2" w:themeShade="80"/>
          <w:sz w:val="24"/>
          <w:szCs w:val="24"/>
        </w:rPr>
        <w:t xml:space="preserve">Vertel hen dat het nog steeds mogelijk is om hun waardigheid terug te krijgen </w:t>
      </w:r>
      <w:r w:rsidR="004771C1" w:rsidRPr="004C41EB">
        <w:rPr>
          <w:color w:val="833C0B" w:themeColor="accent2" w:themeShade="80"/>
          <w:sz w:val="24"/>
          <w:szCs w:val="24"/>
        </w:rPr>
        <w:t xml:space="preserve">                         </w:t>
      </w:r>
      <w:r w:rsidR="00FE49DC" w:rsidRPr="004C41EB">
        <w:rPr>
          <w:color w:val="833C0B" w:themeColor="accent2" w:themeShade="80"/>
          <w:sz w:val="24"/>
          <w:szCs w:val="24"/>
        </w:rPr>
        <w:t>Vertel hen dat het nog steeds mogelijk is om ​​volledig vrouw</w:t>
      </w:r>
      <w:r w:rsidR="00435780" w:rsidRPr="004C41EB">
        <w:rPr>
          <w:color w:val="833C0B" w:themeColor="accent2" w:themeShade="80"/>
          <w:sz w:val="24"/>
          <w:szCs w:val="24"/>
        </w:rPr>
        <w:t xml:space="preserve"> te zijn.</w:t>
      </w:r>
      <w:r w:rsidR="00BD59B0" w:rsidRPr="004C41EB">
        <w:rPr>
          <w:color w:val="833C0B" w:themeColor="accent2" w:themeShade="80"/>
          <w:sz w:val="24"/>
          <w:szCs w:val="24"/>
        </w:rPr>
        <w:t xml:space="preserve">                                </w:t>
      </w:r>
    </w:p>
    <w:p w14:paraId="4493F909" w14:textId="6140EB18" w:rsidR="005F2D81" w:rsidRDefault="00AC7BCE">
      <w:pPr>
        <w:rPr>
          <w:color w:val="833C0B" w:themeColor="accent2" w:themeShade="80"/>
          <w:sz w:val="24"/>
          <w:szCs w:val="24"/>
        </w:rPr>
      </w:pPr>
      <w:r w:rsidRPr="004C41EB">
        <w:rPr>
          <w:color w:val="833C0B" w:themeColor="accent2" w:themeShade="80"/>
          <w:sz w:val="24"/>
          <w:szCs w:val="24"/>
        </w:rPr>
        <w:t>Deze gynaecolo</w:t>
      </w:r>
      <w:r w:rsidR="00261CB0" w:rsidRPr="004C41EB">
        <w:rPr>
          <w:color w:val="833C0B" w:themeColor="accent2" w:themeShade="80"/>
          <w:sz w:val="24"/>
          <w:szCs w:val="24"/>
        </w:rPr>
        <w:t>o</w:t>
      </w:r>
      <w:r w:rsidR="004C7536" w:rsidRPr="004C41EB">
        <w:rPr>
          <w:color w:val="833C0B" w:themeColor="accent2" w:themeShade="80"/>
          <w:sz w:val="24"/>
          <w:szCs w:val="24"/>
        </w:rPr>
        <w:t>g</w:t>
      </w:r>
      <w:r w:rsidR="00261CB0" w:rsidRPr="004C41EB">
        <w:rPr>
          <w:color w:val="833C0B" w:themeColor="accent2" w:themeShade="80"/>
          <w:sz w:val="24"/>
          <w:szCs w:val="24"/>
        </w:rPr>
        <w:t>/</w:t>
      </w:r>
      <w:r w:rsidR="004C7536" w:rsidRPr="004C41EB">
        <w:rPr>
          <w:color w:val="833C0B" w:themeColor="accent2" w:themeShade="80"/>
          <w:sz w:val="24"/>
          <w:szCs w:val="24"/>
        </w:rPr>
        <w:t>chirurg</w:t>
      </w:r>
      <w:r w:rsidRPr="004C41EB">
        <w:rPr>
          <w:color w:val="833C0B" w:themeColor="accent2" w:themeShade="80"/>
          <w:sz w:val="24"/>
          <w:szCs w:val="24"/>
        </w:rPr>
        <w:t xml:space="preserve"> </w:t>
      </w:r>
      <w:r w:rsidR="00870FCE" w:rsidRPr="004C41EB">
        <w:rPr>
          <w:color w:val="833C0B" w:themeColor="accent2" w:themeShade="80"/>
          <w:sz w:val="24"/>
          <w:szCs w:val="24"/>
        </w:rPr>
        <w:t xml:space="preserve"> </w:t>
      </w:r>
      <w:r w:rsidR="00FB2EC9" w:rsidRPr="004C41EB">
        <w:rPr>
          <w:color w:val="833C0B" w:themeColor="accent2" w:themeShade="80"/>
          <w:sz w:val="24"/>
          <w:szCs w:val="24"/>
        </w:rPr>
        <w:t xml:space="preserve">uit </w:t>
      </w:r>
      <w:r w:rsidR="00755799" w:rsidRPr="004C41EB">
        <w:rPr>
          <w:color w:val="833C0B" w:themeColor="accent2" w:themeShade="80"/>
          <w:sz w:val="24"/>
          <w:szCs w:val="24"/>
        </w:rPr>
        <w:t>B</w:t>
      </w:r>
      <w:r w:rsidR="00FB2EC9" w:rsidRPr="004C41EB">
        <w:rPr>
          <w:color w:val="833C0B" w:themeColor="accent2" w:themeShade="80"/>
          <w:sz w:val="24"/>
          <w:szCs w:val="24"/>
        </w:rPr>
        <w:t xml:space="preserve">urkina Faso </w:t>
      </w:r>
      <w:r w:rsidRPr="004C41EB">
        <w:rPr>
          <w:color w:val="833C0B" w:themeColor="accent2" w:themeShade="80"/>
          <w:sz w:val="24"/>
          <w:szCs w:val="24"/>
        </w:rPr>
        <w:t>–</w:t>
      </w:r>
      <w:r w:rsidR="00261CB0" w:rsidRPr="004C41EB">
        <w:rPr>
          <w:color w:val="833C0B" w:themeColor="accent2" w:themeShade="80"/>
          <w:sz w:val="24"/>
          <w:szCs w:val="24"/>
        </w:rPr>
        <w:t xml:space="preserve">samen </w:t>
      </w:r>
      <w:r w:rsidRPr="004C41EB">
        <w:rPr>
          <w:color w:val="833C0B" w:themeColor="accent2" w:themeShade="80"/>
          <w:sz w:val="24"/>
          <w:szCs w:val="24"/>
        </w:rPr>
        <w:t>m</w:t>
      </w:r>
      <w:r w:rsidR="00755799" w:rsidRPr="004C41EB">
        <w:rPr>
          <w:color w:val="833C0B" w:themeColor="accent2" w:themeShade="80"/>
          <w:sz w:val="24"/>
          <w:szCs w:val="24"/>
        </w:rPr>
        <w:t>ét</w:t>
      </w:r>
      <w:r w:rsidRPr="004C41EB">
        <w:rPr>
          <w:color w:val="833C0B" w:themeColor="accent2" w:themeShade="80"/>
          <w:sz w:val="24"/>
          <w:szCs w:val="24"/>
        </w:rPr>
        <w:t xml:space="preserve"> </w:t>
      </w:r>
      <w:r w:rsidR="005A53FC" w:rsidRPr="004C41EB">
        <w:rPr>
          <w:color w:val="833C0B" w:themeColor="accent2" w:themeShade="80"/>
          <w:sz w:val="24"/>
          <w:szCs w:val="24"/>
        </w:rPr>
        <w:t>zijn</w:t>
      </w:r>
      <w:r w:rsidRPr="004C41EB">
        <w:rPr>
          <w:color w:val="833C0B" w:themeColor="accent2" w:themeShade="80"/>
          <w:sz w:val="24"/>
          <w:szCs w:val="24"/>
        </w:rPr>
        <w:t xml:space="preserve"> collega’s-</w:t>
      </w:r>
      <w:r w:rsidR="00870FCE" w:rsidRPr="004C41EB">
        <w:rPr>
          <w:color w:val="833C0B" w:themeColor="accent2" w:themeShade="80"/>
          <w:sz w:val="24"/>
          <w:szCs w:val="24"/>
        </w:rPr>
        <w:t xml:space="preserve"> </w:t>
      </w:r>
      <w:r w:rsidR="00370555" w:rsidRPr="004C41EB">
        <w:rPr>
          <w:color w:val="833C0B" w:themeColor="accent2" w:themeShade="80"/>
          <w:sz w:val="24"/>
          <w:szCs w:val="24"/>
        </w:rPr>
        <w:t xml:space="preserve">spoort deze vrouwen met VVF op in zijn land en biedt hen een </w:t>
      </w:r>
      <w:r w:rsidR="004C7536" w:rsidRPr="004C41EB">
        <w:rPr>
          <w:b/>
          <w:color w:val="833C0B" w:themeColor="accent2" w:themeShade="80"/>
          <w:sz w:val="24"/>
          <w:szCs w:val="24"/>
        </w:rPr>
        <w:t>gratis</w:t>
      </w:r>
      <w:r w:rsidR="004C7536" w:rsidRPr="004C41EB">
        <w:rPr>
          <w:color w:val="833C0B" w:themeColor="accent2" w:themeShade="80"/>
          <w:sz w:val="24"/>
          <w:szCs w:val="24"/>
        </w:rPr>
        <w:t xml:space="preserve"> </w:t>
      </w:r>
      <w:r w:rsidR="00370555" w:rsidRPr="004C41EB">
        <w:rPr>
          <w:color w:val="833C0B" w:themeColor="accent2" w:themeShade="80"/>
          <w:sz w:val="24"/>
          <w:szCs w:val="24"/>
        </w:rPr>
        <w:t>hersteloperatie aan.</w:t>
      </w:r>
      <w:r w:rsidR="005A53FC" w:rsidRPr="004C41EB">
        <w:rPr>
          <w:color w:val="833C0B" w:themeColor="accent2" w:themeShade="80"/>
          <w:sz w:val="24"/>
          <w:szCs w:val="24"/>
        </w:rPr>
        <w:t xml:space="preserve"> Zij krijgen daarbij psychische begeleiding en </w:t>
      </w:r>
      <w:r w:rsidR="00B731F7" w:rsidRPr="004C41EB">
        <w:rPr>
          <w:color w:val="833C0B" w:themeColor="accent2" w:themeShade="80"/>
          <w:sz w:val="24"/>
          <w:szCs w:val="24"/>
        </w:rPr>
        <w:t xml:space="preserve">tijdens de herstelperiode </w:t>
      </w:r>
      <w:r w:rsidR="005A53FC" w:rsidRPr="004C41EB">
        <w:rPr>
          <w:color w:val="833C0B" w:themeColor="accent2" w:themeShade="80"/>
          <w:sz w:val="24"/>
          <w:szCs w:val="24"/>
        </w:rPr>
        <w:t>onderwijs betreffende hun licham</w:t>
      </w:r>
      <w:r w:rsidR="00B731F7" w:rsidRPr="004C41EB">
        <w:rPr>
          <w:color w:val="833C0B" w:themeColor="accent2" w:themeShade="80"/>
          <w:sz w:val="24"/>
          <w:szCs w:val="24"/>
        </w:rPr>
        <w:t>elijke/geestelijke gezondheid</w:t>
      </w:r>
      <w:r w:rsidR="005A53FC" w:rsidRPr="004C41EB">
        <w:rPr>
          <w:color w:val="833C0B" w:themeColor="accent2" w:themeShade="80"/>
          <w:sz w:val="24"/>
          <w:szCs w:val="24"/>
        </w:rPr>
        <w:t xml:space="preserve"> én een gereedschapskistje om zeep te maken en te verkopen. Bovendien</w:t>
      </w:r>
      <w:r w:rsidR="00370555" w:rsidRPr="004C41EB">
        <w:rPr>
          <w:color w:val="833C0B" w:themeColor="accent2" w:themeShade="80"/>
          <w:sz w:val="24"/>
          <w:szCs w:val="24"/>
        </w:rPr>
        <w:t xml:space="preserve"> komen</w:t>
      </w:r>
      <w:r w:rsidR="00B731F7" w:rsidRPr="004C41EB">
        <w:rPr>
          <w:color w:val="833C0B" w:themeColor="accent2" w:themeShade="80"/>
          <w:sz w:val="24"/>
          <w:szCs w:val="24"/>
        </w:rPr>
        <w:t xml:space="preserve"> z</w:t>
      </w:r>
      <w:r w:rsidR="00370555" w:rsidRPr="004C41EB">
        <w:rPr>
          <w:color w:val="833C0B" w:themeColor="accent2" w:themeShade="80"/>
          <w:sz w:val="24"/>
          <w:szCs w:val="24"/>
        </w:rPr>
        <w:t xml:space="preserve">e </w:t>
      </w:r>
      <w:r w:rsidR="00B731F7" w:rsidRPr="004C41EB">
        <w:rPr>
          <w:color w:val="833C0B" w:themeColor="accent2" w:themeShade="80"/>
          <w:sz w:val="24"/>
          <w:szCs w:val="24"/>
        </w:rPr>
        <w:t xml:space="preserve">dan ook </w:t>
      </w:r>
      <w:r w:rsidR="005A53FC" w:rsidRPr="004C41EB">
        <w:rPr>
          <w:color w:val="833C0B" w:themeColor="accent2" w:themeShade="80"/>
          <w:sz w:val="24"/>
          <w:szCs w:val="24"/>
        </w:rPr>
        <w:t>in aanraking met het Evangelie van Jezus Christus</w:t>
      </w:r>
      <w:r w:rsidR="00B731F7" w:rsidRPr="004C41EB">
        <w:rPr>
          <w:color w:val="833C0B" w:themeColor="accent2" w:themeShade="80"/>
          <w:sz w:val="24"/>
          <w:szCs w:val="24"/>
        </w:rPr>
        <w:t>.</w:t>
      </w:r>
      <w:r w:rsidR="00370555" w:rsidRPr="004C41EB">
        <w:rPr>
          <w:color w:val="833C0B" w:themeColor="accent2" w:themeShade="80"/>
          <w:sz w:val="24"/>
          <w:szCs w:val="24"/>
        </w:rPr>
        <w:t xml:space="preserve"> </w:t>
      </w:r>
      <w:r w:rsidR="002353DF" w:rsidRPr="004C41EB">
        <w:rPr>
          <w:color w:val="833C0B" w:themeColor="accent2" w:themeShade="80"/>
          <w:sz w:val="24"/>
          <w:szCs w:val="24"/>
        </w:rPr>
        <w:t>Dr. Itengré Ouédraogo</w:t>
      </w:r>
      <w:r w:rsidR="00435780" w:rsidRPr="004C41EB">
        <w:rPr>
          <w:color w:val="833C0B" w:themeColor="accent2" w:themeShade="80"/>
          <w:sz w:val="24"/>
          <w:szCs w:val="24"/>
        </w:rPr>
        <w:t xml:space="preserve"> </w:t>
      </w:r>
      <w:r w:rsidR="00261CB0" w:rsidRPr="004C41EB">
        <w:rPr>
          <w:color w:val="833C0B" w:themeColor="accent2" w:themeShade="80"/>
          <w:sz w:val="24"/>
          <w:szCs w:val="24"/>
        </w:rPr>
        <w:t>en collega’s hebben zich verenigd in de ARENA organisatie en hebben</w:t>
      </w:r>
      <w:r w:rsidR="00435780" w:rsidRPr="004C41EB">
        <w:rPr>
          <w:color w:val="833C0B" w:themeColor="accent2" w:themeShade="80"/>
          <w:sz w:val="24"/>
          <w:szCs w:val="24"/>
        </w:rPr>
        <w:t xml:space="preserve"> als doel:</w:t>
      </w:r>
      <w:r w:rsidR="00BD59B0" w:rsidRPr="004C41EB">
        <w:rPr>
          <w:color w:val="833C0B" w:themeColor="accent2" w:themeShade="80"/>
          <w:sz w:val="24"/>
          <w:szCs w:val="24"/>
        </w:rPr>
        <w:t xml:space="preserve"> Dat er i</w:t>
      </w:r>
      <w:r w:rsidR="00435780" w:rsidRPr="004C41EB">
        <w:rPr>
          <w:color w:val="833C0B" w:themeColor="accent2" w:themeShade="80"/>
          <w:sz w:val="24"/>
          <w:szCs w:val="24"/>
        </w:rPr>
        <w:t xml:space="preserve">n 2030 géén VVF meer in </w:t>
      </w:r>
      <w:r w:rsidR="00B208D5" w:rsidRPr="004C41EB">
        <w:rPr>
          <w:color w:val="833C0B" w:themeColor="accent2" w:themeShade="80"/>
          <w:sz w:val="24"/>
          <w:szCs w:val="24"/>
        </w:rPr>
        <w:t>hun</w:t>
      </w:r>
      <w:r w:rsidR="00BD59B0" w:rsidRPr="004C41EB">
        <w:rPr>
          <w:color w:val="833C0B" w:themeColor="accent2" w:themeShade="80"/>
          <w:sz w:val="24"/>
          <w:szCs w:val="24"/>
        </w:rPr>
        <w:t xml:space="preserve"> land voorkomt!</w:t>
      </w:r>
      <w:r w:rsidRPr="004C41EB">
        <w:rPr>
          <w:color w:val="833C0B" w:themeColor="accent2" w:themeShade="80"/>
          <w:sz w:val="24"/>
          <w:szCs w:val="24"/>
        </w:rPr>
        <w:t xml:space="preserve"> Burkina Faso ligt </w:t>
      </w:r>
      <w:r w:rsidRPr="004C41EB">
        <w:rPr>
          <w:i/>
          <w:color w:val="833C0B" w:themeColor="accent2" w:themeShade="80"/>
          <w:sz w:val="24"/>
          <w:szCs w:val="24"/>
        </w:rPr>
        <w:t>niet aan de kust</w:t>
      </w:r>
      <w:r w:rsidRPr="004C41EB">
        <w:rPr>
          <w:color w:val="833C0B" w:themeColor="accent2" w:themeShade="80"/>
          <w:sz w:val="24"/>
          <w:szCs w:val="24"/>
        </w:rPr>
        <w:t xml:space="preserve"> en kan daardoor </w:t>
      </w:r>
      <w:r w:rsidRPr="004C41EB">
        <w:rPr>
          <w:i/>
          <w:color w:val="833C0B" w:themeColor="accent2" w:themeShade="80"/>
          <w:sz w:val="24"/>
          <w:szCs w:val="24"/>
        </w:rPr>
        <w:t>niet</w:t>
      </w:r>
      <w:r w:rsidRPr="004C41EB">
        <w:rPr>
          <w:color w:val="833C0B" w:themeColor="accent2" w:themeShade="80"/>
          <w:sz w:val="24"/>
          <w:szCs w:val="24"/>
        </w:rPr>
        <w:t xml:space="preserve"> geholpen worden door </w:t>
      </w:r>
      <w:r w:rsidRPr="004C41EB">
        <w:rPr>
          <w:i/>
          <w:color w:val="833C0B" w:themeColor="accent2" w:themeShade="80"/>
          <w:sz w:val="24"/>
          <w:szCs w:val="24"/>
        </w:rPr>
        <w:t>M</w:t>
      </w:r>
      <w:r w:rsidRPr="004C41EB">
        <w:rPr>
          <w:color w:val="833C0B" w:themeColor="accent2" w:themeShade="80"/>
          <w:sz w:val="24"/>
          <w:szCs w:val="24"/>
        </w:rPr>
        <w:t xml:space="preserve">ercy </w:t>
      </w:r>
      <w:r w:rsidRPr="004C41EB">
        <w:rPr>
          <w:i/>
          <w:color w:val="833C0B" w:themeColor="accent2" w:themeShade="80"/>
          <w:sz w:val="24"/>
          <w:szCs w:val="24"/>
        </w:rPr>
        <w:t>S</w:t>
      </w:r>
      <w:r w:rsidRPr="004C41EB">
        <w:rPr>
          <w:color w:val="833C0B" w:themeColor="accent2" w:themeShade="80"/>
          <w:sz w:val="24"/>
          <w:szCs w:val="24"/>
        </w:rPr>
        <w:t>hips. Daarom zullen wij d</w:t>
      </w:r>
      <w:r w:rsidR="001A6058" w:rsidRPr="004C41EB">
        <w:rPr>
          <w:color w:val="833C0B" w:themeColor="accent2" w:themeShade="80"/>
          <w:sz w:val="24"/>
          <w:szCs w:val="24"/>
        </w:rPr>
        <w:t>e</w:t>
      </w:r>
      <w:r w:rsidRPr="004C41EB">
        <w:rPr>
          <w:color w:val="833C0B" w:themeColor="accent2" w:themeShade="80"/>
          <w:sz w:val="24"/>
          <w:szCs w:val="24"/>
        </w:rPr>
        <w:t xml:space="preserve">ze Moederdag </w:t>
      </w:r>
      <w:r w:rsidR="004C7536" w:rsidRPr="004C41EB">
        <w:rPr>
          <w:color w:val="833C0B" w:themeColor="accent2" w:themeShade="80"/>
          <w:sz w:val="24"/>
          <w:szCs w:val="24"/>
        </w:rPr>
        <w:t xml:space="preserve">de </w:t>
      </w:r>
      <w:r w:rsidRPr="004C41EB">
        <w:rPr>
          <w:color w:val="833C0B" w:themeColor="accent2" w:themeShade="80"/>
          <w:sz w:val="24"/>
          <w:szCs w:val="24"/>
        </w:rPr>
        <w:t>collecte bij u aanbevelen voor vrouwen/moeders in Burkina Faso.</w:t>
      </w:r>
      <w:r w:rsidR="006C0790" w:rsidRPr="004C41EB">
        <w:rPr>
          <w:color w:val="833C0B" w:themeColor="accent2" w:themeShade="80"/>
          <w:sz w:val="24"/>
          <w:szCs w:val="24"/>
        </w:rPr>
        <w:t xml:space="preserve"> </w:t>
      </w:r>
      <w:r w:rsidR="00B208D5" w:rsidRPr="004C41EB">
        <w:rPr>
          <w:color w:val="833C0B" w:themeColor="accent2" w:themeShade="80"/>
          <w:sz w:val="24"/>
          <w:szCs w:val="24"/>
        </w:rPr>
        <w:t xml:space="preserve">Een vrouw herstellen= een huis bouwen!                                                                                                              </w:t>
      </w:r>
      <w:r w:rsidR="00B208D5" w:rsidRPr="004C41EB">
        <w:rPr>
          <w:b/>
          <w:bCs/>
          <w:color w:val="833C0B" w:themeColor="accent2" w:themeShade="80"/>
          <w:sz w:val="24"/>
          <w:szCs w:val="24"/>
        </w:rPr>
        <w:t>Ied</w:t>
      </w:r>
      <w:r w:rsidR="0034493A" w:rsidRPr="004C41EB">
        <w:rPr>
          <w:b/>
          <w:bCs/>
          <w:color w:val="833C0B" w:themeColor="accent2" w:themeShade="80"/>
          <w:sz w:val="24"/>
          <w:szCs w:val="24"/>
        </w:rPr>
        <w:t>ere</w:t>
      </w:r>
      <w:r w:rsidR="0034493A" w:rsidRPr="004C41EB">
        <w:rPr>
          <w:b/>
          <w:color w:val="833C0B" w:themeColor="accent2" w:themeShade="80"/>
          <w:sz w:val="24"/>
          <w:szCs w:val="24"/>
        </w:rPr>
        <w:t xml:space="preserve"> </w:t>
      </w:r>
      <w:r w:rsidR="009E4521" w:rsidRPr="004C41EB">
        <w:rPr>
          <w:b/>
          <w:color w:val="833C0B" w:themeColor="accent2" w:themeShade="80"/>
          <w:sz w:val="24"/>
          <w:szCs w:val="24"/>
        </w:rPr>
        <w:t>moeder</w:t>
      </w:r>
      <w:r w:rsidR="0034493A" w:rsidRPr="004C41EB">
        <w:rPr>
          <w:b/>
          <w:color w:val="833C0B" w:themeColor="accent2" w:themeShade="80"/>
          <w:sz w:val="24"/>
          <w:szCs w:val="24"/>
        </w:rPr>
        <w:t xml:space="preserve"> is kostbaar, zowel in Nederland alsook in </w:t>
      </w:r>
      <w:r w:rsidR="00785C3B" w:rsidRPr="004C41EB">
        <w:rPr>
          <w:b/>
          <w:color w:val="833C0B" w:themeColor="accent2" w:themeShade="80"/>
          <w:sz w:val="24"/>
          <w:szCs w:val="24"/>
        </w:rPr>
        <w:t>Burkina Faso</w:t>
      </w:r>
      <w:r w:rsidR="0034493A" w:rsidRPr="004C41EB">
        <w:rPr>
          <w:b/>
          <w:color w:val="833C0B" w:themeColor="accent2" w:themeShade="80"/>
          <w:sz w:val="24"/>
          <w:szCs w:val="24"/>
        </w:rPr>
        <w:t>!</w:t>
      </w:r>
      <w:r w:rsidR="0034493A" w:rsidRPr="004C41EB">
        <w:rPr>
          <w:color w:val="833C0B" w:themeColor="accent2" w:themeShade="80"/>
          <w:sz w:val="24"/>
          <w:szCs w:val="24"/>
        </w:rPr>
        <w:t xml:space="preserve"> </w:t>
      </w:r>
      <w:bookmarkStart w:id="0" w:name="_Hlk100152466"/>
      <w:r w:rsidR="0034493A" w:rsidRPr="004C41EB">
        <w:rPr>
          <w:color w:val="833C0B" w:themeColor="accent2" w:themeShade="80"/>
          <w:sz w:val="24"/>
          <w:szCs w:val="24"/>
        </w:rPr>
        <w:t xml:space="preserve">                                                </w:t>
      </w:r>
      <w:r w:rsidR="00785C3B" w:rsidRPr="004C41EB">
        <w:rPr>
          <w:color w:val="833C0B" w:themeColor="accent2" w:themeShade="80"/>
          <w:sz w:val="24"/>
          <w:szCs w:val="24"/>
        </w:rPr>
        <w:t xml:space="preserve">                       </w:t>
      </w:r>
      <w:r w:rsidR="00B5437A" w:rsidRPr="004C41EB">
        <w:rPr>
          <w:color w:val="833C0B" w:themeColor="accent2" w:themeShade="80"/>
          <w:sz w:val="24"/>
          <w:szCs w:val="24"/>
        </w:rPr>
        <w:t xml:space="preserve">                </w:t>
      </w:r>
      <w:r w:rsidR="00785C3B" w:rsidRPr="004C41EB">
        <w:rPr>
          <w:color w:val="833C0B" w:themeColor="accent2" w:themeShade="80"/>
          <w:sz w:val="24"/>
          <w:szCs w:val="24"/>
        </w:rPr>
        <w:t xml:space="preserve">                     </w:t>
      </w:r>
      <w:r w:rsidR="0034493A" w:rsidRPr="004C41EB">
        <w:rPr>
          <w:color w:val="833C0B" w:themeColor="accent2" w:themeShade="80"/>
          <w:sz w:val="24"/>
          <w:szCs w:val="24"/>
        </w:rPr>
        <w:t xml:space="preserve">  </w:t>
      </w:r>
      <w:bookmarkEnd w:id="0"/>
      <w:r w:rsidR="00870FCE" w:rsidRPr="004C41EB">
        <w:rPr>
          <w:color w:val="833C0B" w:themeColor="accent2" w:themeShade="80"/>
          <w:sz w:val="24"/>
          <w:szCs w:val="24"/>
        </w:rPr>
        <w:t>Janneke Venema, voorz. Stichting Newbornlife Nederland</w:t>
      </w:r>
    </w:p>
    <w:p w14:paraId="0336A1D1" w14:textId="77777777" w:rsidR="0086783B" w:rsidRDefault="0086783B">
      <w:pPr>
        <w:rPr>
          <w:color w:val="833C0B" w:themeColor="accent2" w:themeShade="80"/>
          <w:sz w:val="28"/>
          <w:szCs w:val="28"/>
        </w:rPr>
      </w:pPr>
    </w:p>
    <w:p w14:paraId="7F14BE82" w14:textId="77777777" w:rsidR="0086783B" w:rsidRDefault="0086783B">
      <w:pPr>
        <w:rPr>
          <w:color w:val="833C0B" w:themeColor="accent2" w:themeShade="80"/>
          <w:sz w:val="28"/>
          <w:szCs w:val="28"/>
        </w:rPr>
      </w:pPr>
    </w:p>
    <w:p w14:paraId="20DAF4CC" w14:textId="77777777" w:rsidR="0086783B" w:rsidRDefault="0086783B">
      <w:pPr>
        <w:rPr>
          <w:color w:val="833C0B" w:themeColor="accent2" w:themeShade="80"/>
          <w:sz w:val="28"/>
          <w:szCs w:val="28"/>
        </w:rPr>
      </w:pPr>
    </w:p>
    <w:p w14:paraId="674EACD2" w14:textId="77777777" w:rsidR="0086783B" w:rsidRDefault="0086783B">
      <w:pPr>
        <w:rPr>
          <w:color w:val="833C0B" w:themeColor="accent2" w:themeShade="80"/>
          <w:sz w:val="28"/>
          <w:szCs w:val="28"/>
        </w:rPr>
      </w:pPr>
    </w:p>
    <w:p w14:paraId="7957CF1F" w14:textId="3AA13105" w:rsidR="00CD343D" w:rsidRPr="005F2D81" w:rsidRDefault="00CD343D">
      <w:pPr>
        <w:rPr>
          <w:color w:val="833C0B" w:themeColor="accent2" w:themeShade="80"/>
          <w:sz w:val="24"/>
          <w:szCs w:val="24"/>
        </w:rPr>
      </w:pPr>
      <w:r>
        <w:rPr>
          <w:color w:val="833C0B" w:themeColor="accent2" w:themeShade="80"/>
          <w:sz w:val="28"/>
          <w:szCs w:val="28"/>
        </w:rPr>
        <w:t>Vóór de hersteloperatie</w:t>
      </w:r>
      <w:r w:rsidR="0086783B">
        <w:rPr>
          <w:color w:val="833C0B" w:themeColor="accent2" w:themeShade="80"/>
          <w:sz w:val="28"/>
          <w:szCs w:val="28"/>
        </w:rPr>
        <w:t>! Zie foto’s volgende pagina</w:t>
      </w:r>
      <w:r w:rsidR="005F2D81">
        <w:rPr>
          <w:color w:val="833C0B" w:themeColor="accent2" w:themeShade="80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040DD236" w14:textId="217AA6A5" w:rsidR="00B208D5" w:rsidRDefault="00DC4E56">
      <w:pPr>
        <w:rPr>
          <w:color w:val="833C0B" w:themeColor="accent2" w:themeShade="8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7AC7C74" wp14:editId="72FCA1A5">
            <wp:extent cx="2320290" cy="1742082"/>
            <wp:effectExtent l="133350" t="76200" r="80010" b="601345"/>
            <wp:docPr id="6" name="Afbeelding 5">
              <a:extLst xmlns:a="http://schemas.openxmlformats.org/drawingml/2006/main">
                <a:ext uri="{FF2B5EF4-FFF2-40B4-BE49-F238E27FC236}">
                  <a16:creationId xmlns:a16="http://schemas.microsoft.com/office/drawing/2014/main" id="{435C9161-53DA-44F4-9C05-31ED952C89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5">
                      <a:extLst>
                        <a:ext uri="{FF2B5EF4-FFF2-40B4-BE49-F238E27FC236}">
                          <a16:creationId xmlns:a16="http://schemas.microsoft.com/office/drawing/2014/main" id="{435C9161-53DA-44F4-9C05-31ED952C89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8476" cy="174822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  <a:reflection blurRad="6350" stA="52000" endA="300" endPos="35000" dir="5400000" sy="-100000" algn="bl" rotWithShape="0"/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15F22A6F" w14:textId="714DB477" w:rsidR="00B208D5" w:rsidRDefault="00CD343D">
      <w:pPr>
        <w:rPr>
          <w:color w:val="833C0B" w:themeColor="accent2" w:themeShade="80"/>
          <w:sz w:val="28"/>
          <w:szCs w:val="28"/>
        </w:rPr>
      </w:pPr>
      <w:r>
        <w:rPr>
          <w:color w:val="833C0B" w:themeColor="accent2" w:themeShade="80"/>
          <w:sz w:val="28"/>
          <w:szCs w:val="28"/>
        </w:rPr>
        <w:t>Het werd voor deze jonge vrouw weer mogelijk                                                                                om te glimlachen en om weer gelukkig te zijn!</w:t>
      </w:r>
    </w:p>
    <w:p w14:paraId="28433468" w14:textId="3D2A632F" w:rsidR="00B208D5" w:rsidRDefault="00DC4E56">
      <w:pPr>
        <w:rPr>
          <w:color w:val="833C0B" w:themeColor="accent2" w:themeShade="80"/>
          <w:sz w:val="28"/>
          <w:szCs w:val="28"/>
        </w:rPr>
      </w:pPr>
      <w:r>
        <w:rPr>
          <w:noProof/>
        </w:rPr>
        <w:drawing>
          <wp:inline distT="0" distB="0" distL="0" distR="0" wp14:anchorId="1E2BE907" wp14:editId="06440555">
            <wp:extent cx="3345180" cy="2331976"/>
            <wp:effectExtent l="0" t="0" r="762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29" cy="240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D2"/>
    <w:rsid w:val="000033D4"/>
    <w:rsid w:val="000F1E2D"/>
    <w:rsid w:val="00110760"/>
    <w:rsid w:val="00135DEB"/>
    <w:rsid w:val="001A6058"/>
    <w:rsid w:val="002353DF"/>
    <w:rsid w:val="00261CB0"/>
    <w:rsid w:val="00264569"/>
    <w:rsid w:val="002A6B77"/>
    <w:rsid w:val="002C10B3"/>
    <w:rsid w:val="0034493A"/>
    <w:rsid w:val="00370555"/>
    <w:rsid w:val="00435780"/>
    <w:rsid w:val="004771C1"/>
    <w:rsid w:val="004C2AF1"/>
    <w:rsid w:val="004C41EB"/>
    <w:rsid w:val="004C7536"/>
    <w:rsid w:val="00504C36"/>
    <w:rsid w:val="005A3E90"/>
    <w:rsid w:val="005A53FC"/>
    <w:rsid w:val="005F2D81"/>
    <w:rsid w:val="006C0790"/>
    <w:rsid w:val="00741E11"/>
    <w:rsid w:val="007444D2"/>
    <w:rsid w:val="00755799"/>
    <w:rsid w:val="0075595B"/>
    <w:rsid w:val="00785C3B"/>
    <w:rsid w:val="0086783B"/>
    <w:rsid w:val="00870FCE"/>
    <w:rsid w:val="008A246C"/>
    <w:rsid w:val="008C3FCC"/>
    <w:rsid w:val="0092673B"/>
    <w:rsid w:val="009542A4"/>
    <w:rsid w:val="009B4931"/>
    <w:rsid w:val="009E4521"/>
    <w:rsid w:val="009E6599"/>
    <w:rsid w:val="00A619B3"/>
    <w:rsid w:val="00AC7BCE"/>
    <w:rsid w:val="00B208D5"/>
    <w:rsid w:val="00B5437A"/>
    <w:rsid w:val="00B731F7"/>
    <w:rsid w:val="00BB1C3E"/>
    <w:rsid w:val="00BD59B0"/>
    <w:rsid w:val="00BE687E"/>
    <w:rsid w:val="00C526BD"/>
    <w:rsid w:val="00C83C5B"/>
    <w:rsid w:val="00CD343D"/>
    <w:rsid w:val="00D606FD"/>
    <w:rsid w:val="00DC1375"/>
    <w:rsid w:val="00DC4E56"/>
    <w:rsid w:val="00E84176"/>
    <w:rsid w:val="00F57D3F"/>
    <w:rsid w:val="00F6697F"/>
    <w:rsid w:val="00FB2EC9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4334"/>
  <w15:chartTrackingRefBased/>
  <w15:docId w15:val="{D69A114D-F9E5-4BDA-8FC4-8BD01196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70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0FC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B1C3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1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newbornlif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</dc:creator>
  <cp:keywords/>
  <dc:description/>
  <cp:lastModifiedBy>h venema</cp:lastModifiedBy>
  <cp:revision>14</cp:revision>
  <cp:lastPrinted>2022-04-06T08:30:00Z</cp:lastPrinted>
  <dcterms:created xsi:type="dcterms:W3CDTF">2022-04-06T08:29:00Z</dcterms:created>
  <dcterms:modified xsi:type="dcterms:W3CDTF">2022-04-13T09:05:00Z</dcterms:modified>
</cp:coreProperties>
</file>